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93" w:rsidRPr="00B90693" w:rsidRDefault="00E867CC" w:rsidP="00B9069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3C1A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важаемый</w:t>
      </w:r>
      <w:r w:rsidR="008739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Руководитель</w:t>
      </w:r>
      <w:r w:rsidR="00B90693" w:rsidRPr="00B906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355D2A" w:rsidRDefault="00355D2A" w:rsidP="0019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0693" w:rsidRPr="00497FA9" w:rsidRDefault="00E867CC" w:rsidP="00191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7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Территориальный орган Федеральной службы государственной статистики по Донецкой Народной Республике </w:t>
      </w:r>
      <w:r w:rsidR="00B90693" w:rsidRPr="00E867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Донецкстат</w:t>
      </w:r>
      <w:proofErr w:type="spellEnd"/>
      <w:r w:rsidR="00B90693" w:rsidRPr="00E8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90693" w:rsidRPr="00E8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сообщает, что Ваша организация включена в обследование по форме федерального статистического наблюдения </w:t>
      </w:r>
      <w:r w:rsidR="00B90693" w:rsidRPr="00E86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1-связь (тарифы) «Сведения о тарифах на услуги связи для юридических лиц» (квартальная</w:t>
      </w:r>
      <w:r w:rsidR="00B90693" w:rsidRPr="00B90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(далее – Форма), </w:t>
      </w:r>
      <w:r w:rsidR="00B90693"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</w:t>
      </w:r>
      <w:r w:rsidR="00F8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ржденной приказом Росстата № 362</w:t>
      </w:r>
      <w:r w:rsidR="00B90693"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F8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B90693"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202</w:t>
      </w:r>
      <w:r w:rsidR="00F8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90693"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97FA9" w:rsidRPr="00683C15" w:rsidRDefault="00497FA9" w:rsidP="00497F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3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бланком формы можно ознакомиться на официальном сайте Росстата </w:t>
      </w:r>
      <w:r w:rsidRPr="00683C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</w:t>
      </w:r>
      <w:hyperlink r:id="rId6" w:history="1">
        <w:r w:rsidRPr="00683C15">
          <w:rPr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https://rosstat.gov.ru/</w:t>
        </w:r>
      </w:hyperlink>
      <w:r w:rsidRPr="00683C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683C1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8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официальном сайте </w:t>
      </w:r>
      <w:proofErr w:type="spellStart"/>
      <w:r w:rsidRPr="00683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Донецкстата</w:t>
      </w:r>
      <w:proofErr w:type="spellEnd"/>
      <w:r w:rsidRPr="0068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C1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(https://80.rosstat.gov.ru/), в разделе</w:t>
      </w:r>
      <w:r w:rsidRPr="00683C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Респондентам/ Формы федерального статистического наблюдения и формы бухгалтерской (финансовой) отчетности/ Альбом форм федерального статистического наблюдения).</w:t>
      </w:r>
      <w:r w:rsidRPr="00683C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90693" w:rsidRPr="00B90693" w:rsidRDefault="00B90693" w:rsidP="001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тарифами на услуги связи для юридических лиц осуществляется для оценки темпов изменения тарифов на услуги связи различных видов, а также для исчисления темпов роста (снижения) валового внутреннего продукта (ВВП) в сопоставимых ценах и других макроэкономических показателей. </w:t>
      </w:r>
    </w:p>
    <w:p w:rsidR="00F54957" w:rsidRDefault="00B90693" w:rsidP="00F54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представления первичных статистических данных о тарифах на услуги связи для юридических лиц по Форме в адрес </w:t>
      </w:r>
      <w:proofErr w:type="spellStart"/>
      <w:r w:rsidR="00F54957" w:rsidRPr="00F549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Донецкстата</w:t>
      </w:r>
      <w:proofErr w:type="spellEnd"/>
      <w:r w:rsidR="00F54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20-го по 23-е число </w:t>
      </w:r>
      <w:r w:rsidR="00066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</w:t>
      </w:r>
      <w:r w:rsidR="00F54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днего месяца отчетного квартала.</w:t>
      </w:r>
    </w:p>
    <w:p w:rsidR="00B90693" w:rsidRPr="00B90693" w:rsidRDefault="00B90693" w:rsidP="00F54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заполнения Формы служат сведения о действующих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отчетном периоде тарифах, утвержденных регулирующим федеральным органом исполнительной власти или соответствующей организацией связи.</w:t>
      </w:r>
    </w:p>
    <w:p w:rsidR="00B90693" w:rsidRPr="00B90693" w:rsidRDefault="00B90693" w:rsidP="00191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сопоставимости, необходимой для расчета индексов тарифов, для наблюдения за тарифами на услуги связи отбираются услуги-представители с конкретными </w:t>
      </w:r>
      <w:proofErr w:type="spellStart"/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тарифообразующими</w:t>
      </w:r>
      <w:proofErr w:type="spellEnd"/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параметрами (спецификациями). Тариф на выбранную в начале года услугу-представитель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конкретными характеристиками должен предоставляться организацией постоянно в течение отчетного года.</w:t>
      </w:r>
    </w:p>
    <w:p w:rsidR="00B90693" w:rsidRPr="00B90693" w:rsidRDefault="00B90693" w:rsidP="00191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сопоставимости услуг-представителей по </w:t>
      </w:r>
      <w:proofErr w:type="spellStart"/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тарифообразующим</w:t>
      </w:r>
      <w:proofErr w:type="spellEnd"/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параметрам на протяжении года – необходимое условие для заполнения формы. Данные о тарифах на услуги связи для юридических лиц используются для исчисления индексов тарифов, то есть определения изменения фактических тарифов (утвержденных, договорных и других) на услуги связи без учета изменения за этот период структуры услуг или параметров, составляющих тариф. </w:t>
      </w:r>
    </w:p>
    <w:p w:rsidR="00B90693" w:rsidRPr="00B90693" w:rsidRDefault="00B90693" w:rsidP="00191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изменения тарифа необходимо предоставление в </w:t>
      </w:r>
      <w:proofErr w:type="spellStart"/>
      <w:r w:rsidR="00F54957" w:rsidRPr="00F54957">
        <w:rPr>
          <w:rFonts w:ascii="Times New Roman" w:eastAsia="Calibri" w:hAnsi="Times New Roman" w:cs="Times New Roman"/>
          <w:sz w:val="28"/>
          <w:szCs w:val="28"/>
          <w:lang w:eastAsia="ru-RU"/>
        </w:rPr>
        <w:t>Донецкстат</w:t>
      </w:r>
      <w:proofErr w:type="spellEnd"/>
      <w:r w:rsidR="00F54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пояснения и копии документа, на основании которого произошло изменение.</w:t>
      </w:r>
    </w:p>
    <w:p w:rsidR="00B90693" w:rsidRPr="00B90693" w:rsidRDefault="00B90693" w:rsidP="00191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услуги-представителя с конкретными параметрами на другие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характеристики в течение отчетного года не допускается.</w:t>
      </w:r>
    </w:p>
    <w:p w:rsidR="00B90693" w:rsidRPr="00B90693" w:rsidRDefault="00B90693" w:rsidP="00191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90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графе 1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код вида услуги (перечень услуг приведен на стр. 5 Указаний по заполнению формы).</w:t>
      </w:r>
    </w:p>
    <w:p w:rsidR="00B90693" w:rsidRPr="00B90693" w:rsidRDefault="00B90693" w:rsidP="00191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Pr="00B90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графах 2, 3, 4, 5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указываются тарифы на услуги связи без учета льгот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предоставлению услуг связи организациям и без налога на добавленную стоимость (НДС). Данные о фактически действующих тарифах указываются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точностью до двух знаков после запятой. </w:t>
      </w:r>
    </w:p>
    <w:p w:rsidR="00B90693" w:rsidRPr="00B90693" w:rsidRDefault="00B90693" w:rsidP="00191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Графы 4 и 5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один раз в год в отчете за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отчетного года. При изменении (или добавлении) с начала отчетного года услуги-представителя в графах 4 и 5 указываются тарифы на новую (сопоставимую с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кварталом) услугу по состоянию на 23 декабря или другой ближайший к нему день.</w:t>
      </w:r>
    </w:p>
    <w:p w:rsidR="00B90693" w:rsidRDefault="00B90693" w:rsidP="00191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90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графе 6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каждому виду услуги указывается причина изменения тарифа в отчетном квартале по сравнению с тарифом предыдущего квартала путем выбора одного из кодов причин (коды причин приведены на стр. 7 Указаний по заполнению формы). </w:t>
      </w:r>
    </w:p>
    <w:p w:rsidR="007E4BCF" w:rsidRDefault="007E4BCF" w:rsidP="007E4B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B4C">
        <w:rPr>
          <w:rFonts w:ascii="Times New Roman" w:eastAsia="Calibri" w:hAnsi="Times New Roman" w:cs="Times New Roman"/>
          <w:sz w:val="28"/>
          <w:szCs w:val="28"/>
          <w:lang w:eastAsia="ru-RU"/>
        </w:rPr>
        <w:t>Отчет следует предоставить одним из способов:</w:t>
      </w:r>
    </w:p>
    <w:p w:rsidR="007E4BCF" w:rsidRPr="00E40B4C" w:rsidRDefault="007E4BCF" w:rsidP="007E4B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B4C">
        <w:rPr>
          <w:rFonts w:ascii="Times New Roman" w:eastAsia="Calibri" w:hAnsi="Times New Roman" w:cs="Times New Roman"/>
          <w:sz w:val="28"/>
          <w:szCs w:val="28"/>
          <w:lang w:eastAsia="ru-RU"/>
        </w:rPr>
        <w:t>– </w:t>
      </w:r>
      <w:r w:rsidRPr="00E40B4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электронном виде</w:t>
      </w:r>
      <w:r w:rsidRPr="00E40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BD1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операторов электронного документооборота (специализированный оператор связи) или через систему </w:t>
      </w:r>
      <w:r w:rsidRPr="00BD12C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web</w:t>
      </w:r>
      <w:r w:rsidRPr="00BD1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-сбора </w:t>
      </w:r>
      <w:r w:rsidRPr="00FD370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hyperlink r:id="rId7" w:history="1">
        <w:r w:rsidR="00EA4C75" w:rsidRPr="00FD370F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EA4C75" w:rsidRPr="00FD370F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EA4C75" w:rsidRPr="00FD370F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websbor</w:t>
        </w:r>
        <w:proofErr w:type="spellEnd"/>
        <w:r w:rsidR="00EA4C75" w:rsidRPr="00FD370F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EA4C75" w:rsidRPr="00FD370F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rosstat</w:t>
        </w:r>
        <w:proofErr w:type="spellEnd"/>
        <w:r w:rsidR="00EA4C75" w:rsidRPr="00FD370F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EA4C75" w:rsidRPr="00FD370F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gov</w:t>
        </w:r>
        <w:proofErr w:type="spellEnd"/>
        <w:r w:rsidR="00EA4C75" w:rsidRPr="00FD370F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EA4C75" w:rsidRPr="00FD370F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EA4C75" w:rsidRPr="00FD370F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/</w:t>
        </w:r>
        <w:r w:rsidR="00EA4C75" w:rsidRPr="00FD370F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online</w:t>
        </w:r>
        <w:r w:rsidR="00EA4C75" w:rsidRPr="00FD370F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Pr="00FD3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Росстата;</w:t>
      </w:r>
    </w:p>
    <w:p w:rsidR="007E4BCF" w:rsidRDefault="007E4BCF" w:rsidP="007E4B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B4C">
        <w:rPr>
          <w:rFonts w:ascii="Times New Roman" w:eastAsia="Calibri" w:hAnsi="Times New Roman" w:cs="Times New Roman"/>
          <w:sz w:val="28"/>
          <w:szCs w:val="28"/>
          <w:lang w:eastAsia="ru-RU"/>
        </w:rPr>
        <w:t>– </w:t>
      </w:r>
      <w:r w:rsidRPr="00E40B4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 бумажном носителе:</w:t>
      </w:r>
      <w:r w:rsidRPr="00E40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структурное подразделение </w:t>
      </w:r>
      <w:proofErr w:type="spellStart"/>
      <w:r w:rsidRPr="00E40B4C">
        <w:rPr>
          <w:rFonts w:ascii="Times New Roman" w:eastAsia="Calibri" w:hAnsi="Times New Roman" w:cs="Times New Roman"/>
          <w:sz w:val="28"/>
          <w:szCs w:val="28"/>
          <w:lang w:eastAsia="ru-RU"/>
        </w:rPr>
        <w:t>Донецкстата</w:t>
      </w:r>
      <w:proofErr w:type="spellEnd"/>
      <w:r w:rsidRPr="00E40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месту нахождения или непосредственно в адрес </w:t>
      </w:r>
      <w:proofErr w:type="spellStart"/>
      <w:r w:rsidRPr="00E40B4C">
        <w:rPr>
          <w:rFonts w:ascii="Times New Roman" w:eastAsia="Calibri" w:hAnsi="Times New Roman" w:cs="Times New Roman"/>
          <w:sz w:val="28"/>
          <w:szCs w:val="28"/>
          <w:lang w:eastAsia="ru-RU"/>
        </w:rPr>
        <w:t>Донецкстата</w:t>
      </w:r>
      <w:proofErr w:type="spellEnd"/>
      <w:r w:rsidRPr="00E40B4C">
        <w:rPr>
          <w:rFonts w:ascii="Times New Roman" w:eastAsia="Calibri" w:hAnsi="Times New Roman" w:cs="Times New Roman"/>
          <w:sz w:val="28"/>
          <w:szCs w:val="28"/>
          <w:lang w:eastAsia="ru-RU"/>
        </w:rPr>
        <w:t>: г. Донецк, ул. Университетская, 89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3BD7" w:rsidRPr="00E40B4C" w:rsidRDefault="00D23BD7" w:rsidP="00D23BD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оперативного взаимодействия по вопросам проведения федерального статистического наблюдения просим в случае отсутствия наблюдаемого явления/хозяйственной деятельности предоставить письмо в органы государственной статистики.</w:t>
      </w:r>
    </w:p>
    <w:p w:rsidR="00B90693" w:rsidRPr="00B90693" w:rsidRDefault="00B90693" w:rsidP="00191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информируем, что обязанность представлять первичные статистические данные органам Федеральной службы государственной статистики </w:t>
      </w:r>
      <w:r w:rsidR="00F6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предусмотрена </w:t>
      </w:r>
      <w:r w:rsidR="00F6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="00F6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 w:rsidR="00F6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6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="00F6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ноября </w:t>
      </w:r>
      <w:r w:rsidR="00F6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2007 г. </w:t>
      </w:r>
      <w:r w:rsidR="00F6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282-ФЗ «Об официальном статистическом учете и системе государственной статистики в Российской Федерации». </w:t>
      </w:r>
    </w:p>
    <w:p w:rsidR="0014363D" w:rsidRDefault="0014363D" w:rsidP="0014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63D" w:rsidRPr="0014363D" w:rsidRDefault="0014363D" w:rsidP="0014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63D">
        <w:rPr>
          <w:rFonts w:ascii="Times New Roman" w:eastAsia="Calibri" w:hAnsi="Times New Roman" w:cs="Times New Roman"/>
          <w:sz w:val="28"/>
          <w:szCs w:val="28"/>
        </w:rPr>
        <w:t>Контактные телефоны для консультаций:</w:t>
      </w:r>
    </w:p>
    <w:p w:rsidR="0014363D" w:rsidRPr="0014363D" w:rsidRDefault="0014363D" w:rsidP="0014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63D">
        <w:rPr>
          <w:rFonts w:ascii="Times New Roman" w:eastAsia="Calibri" w:hAnsi="Times New Roman" w:cs="Times New Roman"/>
          <w:sz w:val="28"/>
          <w:szCs w:val="28"/>
        </w:rPr>
        <w:t>+7(856) 303-23-42</w:t>
      </w:r>
    </w:p>
    <w:p w:rsidR="0014363D" w:rsidRPr="0014363D" w:rsidRDefault="0014363D" w:rsidP="0014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63D" w:rsidRPr="0014363D" w:rsidRDefault="0014363D" w:rsidP="00143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63D">
        <w:rPr>
          <w:rFonts w:ascii="Times New Roman" w:eastAsia="Calibri" w:hAnsi="Times New Roman" w:cs="Times New Roman"/>
          <w:sz w:val="28"/>
          <w:szCs w:val="28"/>
        </w:rPr>
        <w:t>Благодарим за сотрудничество.</w:t>
      </w:r>
    </w:p>
    <w:p w:rsidR="00B90693" w:rsidRPr="00B90693" w:rsidRDefault="00B90693" w:rsidP="00191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9BF" w:rsidRDefault="000879BF" w:rsidP="000879BF">
      <w:pPr>
        <w:textDirection w:val="btLr"/>
        <w:rPr>
          <w:rFonts w:ascii="Times New Roman" w:hAnsi="Times New Roman" w:cs="Times New Roman"/>
          <w:color w:val="000000"/>
          <w:sz w:val="16"/>
        </w:rPr>
      </w:pPr>
    </w:p>
    <w:p w:rsidR="0014363D" w:rsidRDefault="0014363D" w:rsidP="0014363D">
      <w:pPr>
        <w:tabs>
          <w:tab w:val="left" w:pos="0"/>
          <w:tab w:val="left" w:pos="851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4363D" w:rsidRDefault="0014363D" w:rsidP="0014363D">
      <w:pPr>
        <w:tabs>
          <w:tab w:val="left" w:pos="0"/>
          <w:tab w:val="left" w:pos="851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4363D" w:rsidRDefault="0014363D" w:rsidP="0014363D">
      <w:pPr>
        <w:tabs>
          <w:tab w:val="left" w:pos="0"/>
          <w:tab w:val="left" w:pos="851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12D1D" w:rsidRDefault="00812D1D" w:rsidP="0014363D">
      <w:pPr>
        <w:tabs>
          <w:tab w:val="left" w:pos="0"/>
          <w:tab w:val="left" w:pos="851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12D1D" w:rsidRDefault="00812D1D" w:rsidP="0014363D">
      <w:pPr>
        <w:tabs>
          <w:tab w:val="left" w:pos="0"/>
          <w:tab w:val="left" w:pos="851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12D1D" w:rsidRDefault="00812D1D" w:rsidP="0014363D">
      <w:pPr>
        <w:tabs>
          <w:tab w:val="left" w:pos="0"/>
          <w:tab w:val="left" w:pos="851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4363D" w:rsidRDefault="0014363D" w:rsidP="0014363D">
      <w:pPr>
        <w:tabs>
          <w:tab w:val="left" w:pos="0"/>
          <w:tab w:val="left" w:pos="851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4363D" w:rsidRDefault="0014363D" w:rsidP="0014363D">
      <w:pPr>
        <w:tabs>
          <w:tab w:val="left" w:pos="0"/>
          <w:tab w:val="left" w:pos="851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4363D" w:rsidRDefault="0014363D" w:rsidP="0014363D">
      <w:pPr>
        <w:tabs>
          <w:tab w:val="left" w:pos="0"/>
          <w:tab w:val="left" w:pos="851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sectPr w:rsidR="0014363D" w:rsidSect="002F4AFB">
      <w:headerReference w:type="default" r:id="rId8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B0" w:rsidRDefault="00A16CB0" w:rsidP="002F4AFB">
      <w:pPr>
        <w:spacing w:after="0" w:line="240" w:lineRule="auto"/>
      </w:pPr>
      <w:r>
        <w:separator/>
      </w:r>
    </w:p>
  </w:endnote>
  <w:endnote w:type="continuationSeparator" w:id="0">
    <w:p w:rsidR="00A16CB0" w:rsidRDefault="00A16CB0" w:rsidP="002F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B0" w:rsidRDefault="00A16CB0" w:rsidP="002F4AFB">
      <w:pPr>
        <w:spacing w:after="0" w:line="240" w:lineRule="auto"/>
      </w:pPr>
      <w:r>
        <w:separator/>
      </w:r>
    </w:p>
  </w:footnote>
  <w:footnote w:type="continuationSeparator" w:id="0">
    <w:p w:rsidR="00A16CB0" w:rsidRDefault="00A16CB0" w:rsidP="002F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74633"/>
      <w:docPartObj>
        <w:docPartGallery w:val="Page Numbers (Top of Page)"/>
        <w:docPartUnique/>
      </w:docPartObj>
    </w:sdtPr>
    <w:sdtEndPr/>
    <w:sdtContent>
      <w:p w:rsidR="002F4AFB" w:rsidRDefault="002F4A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402">
          <w:rPr>
            <w:noProof/>
          </w:rPr>
          <w:t>2</w:t>
        </w:r>
        <w:r>
          <w:fldChar w:fldCharType="end"/>
        </w:r>
      </w:p>
    </w:sdtContent>
  </w:sdt>
  <w:p w:rsidR="002F4AFB" w:rsidRDefault="002F4A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7"/>
    <w:rsid w:val="00005911"/>
    <w:rsid w:val="00047DA2"/>
    <w:rsid w:val="000668AE"/>
    <w:rsid w:val="00073F37"/>
    <w:rsid w:val="00077BD7"/>
    <w:rsid w:val="000879BF"/>
    <w:rsid w:val="0014363D"/>
    <w:rsid w:val="0019164D"/>
    <w:rsid w:val="001A01B5"/>
    <w:rsid w:val="001A3C0B"/>
    <w:rsid w:val="001B773D"/>
    <w:rsid w:val="001D67F3"/>
    <w:rsid w:val="002172FA"/>
    <w:rsid w:val="00241706"/>
    <w:rsid w:val="00291C60"/>
    <w:rsid w:val="002B2DE8"/>
    <w:rsid w:val="002C6549"/>
    <w:rsid w:val="002F4AFB"/>
    <w:rsid w:val="00355D2A"/>
    <w:rsid w:val="00375309"/>
    <w:rsid w:val="003A7A96"/>
    <w:rsid w:val="003C1AA6"/>
    <w:rsid w:val="003C6E34"/>
    <w:rsid w:val="00497FA9"/>
    <w:rsid w:val="004E416A"/>
    <w:rsid w:val="004E43B6"/>
    <w:rsid w:val="00600890"/>
    <w:rsid w:val="006A276A"/>
    <w:rsid w:val="006C00E1"/>
    <w:rsid w:val="00710536"/>
    <w:rsid w:val="007107E5"/>
    <w:rsid w:val="007157ED"/>
    <w:rsid w:val="00720C04"/>
    <w:rsid w:val="007813D9"/>
    <w:rsid w:val="007A210B"/>
    <w:rsid w:val="007E4BCF"/>
    <w:rsid w:val="00812D1D"/>
    <w:rsid w:val="00821F91"/>
    <w:rsid w:val="00861205"/>
    <w:rsid w:val="00873997"/>
    <w:rsid w:val="0087638E"/>
    <w:rsid w:val="00895E79"/>
    <w:rsid w:val="008C3B64"/>
    <w:rsid w:val="00945188"/>
    <w:rsid w:val="00955B0B"/>
    <w:rsid w:val="0096763A"/>
    <w:rsid w:val="009A379E"/>
    <w:rsid w:val="00A16CB0"/>
    <w:rsid w:val="00A316DE"/>
    <w:rsid w:val="00AC6BB7"/>
    <w:rsid w:val="00AF705F"/>
    <w:rsid w:val="00B23482"/>
    <w:rsid w:val="00B76F19"/>
    <w:rsid w:val="00B8533B"/>
    <w:rsid w:val="00B90693"/>
    <w:rsid w:val="00BB7C2B"/>
    <w:rsid w:val="00BD3807"/>
    <w:rsid w:val="00BE25AD"/>
    <w:rsid w:val="00C21B07"/>
    <w:rsid w:val="00D05064"/>
    <w:rsid w:val="00D23BD7"/>
    <w:rsid w:val="00D8115B"/>
    <w:rsid w:val="00D86D4F"/>
    <w:rsid w:val="00DD2586"/>
    <w:rsid w:val="00DF5CCE"/>
    <w:rsid w:val="00E867CC"/>
    <w:rsid w:val="00EA2054"/>
    <w:rsid w:val="00EA4C75"/>
    <w:rsid w:val="00F31402"/>
    <w:rsid w:val="00F334C0"/>
    <w:rsid w:val="00F3351C"/>
    <w:rsid w:val="00F54957"/>
    <w:rsid w:val="00F55825"/>
    <w:rsid w:val="00F630E6"/>
    <w:rsid w:val="00F84A6D"/>
    <w:rsid w:val="00F97B15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65437F-5CEC-46AE-801F-AE631AD5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2586"/>
    <w:rPr>
      <w:color w:val="0563C1" w:themeColor="hyperlink"/>
      <w:u w:val="single"/>
    </w:rPr>
  </w:style>
  <w:style w:type="character" w:customStyle="1" w:styleId="2">
    <w:name w:val="Заголовок №2_"/>
    <w:link w:val="20"/>
    <w:rsid w:val="00DD2586"/>
    <w:rPr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DD2586"/>
    <w:pPr>
      <w:shd w:val="clear" w:color="auto" w:fill="FFFFFF"/>
      <w:spacing w:before="180" w:after="300" w:line="365" w:lineRule="exact"/>
      <w:outlineLvl w:val="1"/>
    </w:pPr>
    <w:rPr>
      <w:sz w:val="31"/>
      <w:szCs w:val="31"/>
    </w:rPr>
  </w:style>
  <w:style w:type="paragraph" w:styleId="a5">
    <w:name w:val="Balloon Text"/>
    <w:basedOn w:val="a"/>
    <w:link w:val="a6"/>
    <w:uiPriority w:val="99"/>
    <w:semiHidden/>
    <w:unhideWhenUsed/>
    <w:rsid w:val="0060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890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7107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2F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AFB"/>
  </w:style>
  <w:style w:type="paragraph" w:styleId="aa">
    <w:name w:val="footer"/>
    <w:basedOn w:val="a"/>
    <w:link w:val="ab"/>
    <w:uiPriority w:val="99"/>
    <w:unhideWhenUsed/>
    <w:rsid w:val="002F4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ebsbor.rosstat.gov.ru/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2873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Donstat_001</cp:lastModifiedBy>
  <cp:revision>31</cp:revision>
  <cp:lastPrinted>2024-01-11T05:57:00Z</cp:lastPrinted>
  <dcterms:created xsi:type="dcterms:W3CDTF">2023-03-15T10:33:00Z</dcterms:created>
  <dcterms:modified xsi:type="dcterms:W3CDTF">2024-01-30T05:33:00Z</dcterms:modified>
</cp:coreProperties>
</file>